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55" w:rsidRDefault="00334E55" w:rsidP="00334E55">
      <w:pPr>
        <w:jc w:val="center"/>
      </w:pPr>
    </w:p>
    <w:p w:rsidR="00334E55" w:rsidRDefault="00334E55" w:rsidP="00334E55">
      <w:pPr>
        <w:pStyle w:val="1"/>
        <w:jc w:val="center"/>
        <w:rPr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-817245</wp:posOffset>
            </wp:positionV>
            <wp:extent cx="581660" cy="763905"/>
            <wp:effectExtent l="19050" t="0" r="8890" b="0"/>
            <wp:wrapNone/>
            <wp:docPr id="2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36"/>
          <w:szCs w:val="36"/>
        </w:rPr>
        <w:t>ОБЩИНА  ЧИПРОВЦИ</w:t>
      </w:r>
    </w:p>
    <w:p w:rsidR="00D006F4" w:rsidRDefault="00D006F4" w:rsidP="00334E55">
      <w:pPr>
        <w:pStyle w:val="a3"/>
        <w:jc w:val="center"/>
        <w:rPr>
          <w:sz w:val="40"/>
          <w:szCs w:val="40"/>
        </w:rPr>
      </w:pPr>
    </w:p>
    <w:p w:rsidR="00D006F4" w:rsidRPr="00D006F4" w:rsidRDefault="00D006F4" w:rsidP="007107A5">
      <w:pPr>
        <w:ind w:right="-711" w:firstLine="284"/>
        <w:jc w:val="both"/>
        <w:rPr>
          <w:sz w:val="28"/>
          <w:szCs w:val="28"/>
          <w:lang w:val="en-US"/>
        </w:rPr>
      </w:pPr>
      <w:r w:rsidRPr="00D006F4">
        <w:rPr>
          <w:sz w:val="28"/>
          <w:szCs w:val="28"/>
        </w:rPr>
        <w:t>На основание чл.51, ал.1 от Наредба за придобиване, управление и разпореждане с общинско имущество и във вр</w:t>
      </w:r>
      <w:r w:rsidR="0000485C">
        <w:rPr>
          <w:sz w:val="28"/>
          <w:szCs w:val="28"/>
        </w:rPr>
        <w:t xml:space="preserve">ъзка с изпълнение  на </w:t>
      </w:r>
      <w:r w:rsidR="007107A5" w:rsidRPr="00063B97">
        <w:rPr>
          <w:sz w:val="28"/>
          <w:szCs w:val="28"/>
        </w:rPr>
        <w:t>Решени</w:t>
      </w:r>
      <w:r w:rsidR="007107A5">
        <w:rPr>
          <w:sz w:val="28"/>
          <w:szCs w:val="28"/>
        </w:rPr>
        <w:t>е</w:t>
      </w:r>
      <w:r w:rsidR="007107A5" w:rsidRPr="00063B97">
        <w:rPr>
          <w:sz w:val="28"/>
          <w:szCs w:val="28"/>
        </w:rPr>
        <w:t xml:space="preserve"> №</w:t>
      </w:r>
      <w:r w:rsidR="00E81369">
        <w:rPr>
          <w:sz w:val="28"/>
          <w:szCs w:val="28"/>
        </w:rPr>
        <w:t xml:space="preserve"> </w:t>
      </w:r>
      <w:r w:rsidR="007107A5">
        <w:rPr>
          <w:sz w:val="28"/>
          <w:szCs w:val="28"/>
        </w:rPr>
        <w:t>134 от Протокол № 10</w:t>
      </w:r>
      <w:r w:rsidR="007107A5" w:rsidRPr="00063B97">
        <w:rPr>
          <w:sz w:val="28"/>
          <w:szCs w:val="28"/>
        </w:rPr>
        <w:t>/20.0</w:t>
      </w:r>
      <w:r w:rsidR="007107A5">
        <w:rPr>
          <w:sz w:val="28"/>
          <w:szCs w:val="28"/>
        </w:rPr>
        <w:t>4</w:t>
      </w:r>
      <w:r w:rsidR="007107A5" w:rsidRPr="00063B97">
        <w:rPr>
          <w:sz w:val="28"/>
          <w:szCs w:val="28"/>
        </w:rPr>
        <w:t>.201</w:t>
      </w:r>
      <w:r w:rsidR="007107A5">
        <w:rPr>
          <w:sz w:val="28"/>
          <w:szCs w:val="28"/>
        </w:rPr>
        <w:t>6</w:t>
      </w:r>
      <w:r w:rsidR="007107A5" w:rsidRPr="00063B97">
        <w:rPr>
          <w:sz w:val="28"/>
          <w:szCs w:val="28"/>
        </w:rPr>
        <w:t>г.,</w:t>
      </w:r>
      <w:r w:rsidR="007107A5">
        <w:rPr>
          <w:sz w:val="28"/>
          <w:szCs w:val="28"/>
        </w:rPr>
        <w:t>и на Решение</w:t>
      </w:r>
      <w:r w:rsidR="00E81369">
        <w:rPr>
          <w:sz w:val="28"/>
          <w:szCs w:val="28"/>
        </w:rPr>
        <w:t xml:space="preserve"> </w:t>
      </w:r>
      <w:r w:rsidR="007107A5">
        <w:rPr>
          <w:sz w:val="28"/>
          <w:szCs w:val="28"/>
        </w:rPr>
        <w:t>№</w:t>
      </w:r>
      <w:r w:rsidR="00E81369">
        <w:rPr>
          <w:sz w:val="28"/>
          <w:szCs w:val="28"/>
        </w:rPr>
        <w:t xml:space="preserve"> </w:t>
      </w:r>
      <w:r w:rsidR="007107A5">
        <w:rPr>
          <w:sz w:val="28"/>
          <w:szCs w:val="28"/>
        </w:rPr>
        <w:t>687/23.01.2019г. Решение</w:t>
      </w:r>
      <w:r w:rsidR="00E81369">
        <w:rPr>
          <w:sz w:val="28"/>
          <w:szCs w:val="28"/>
        </w:rPr>
        <w:t xml:space="preserve"> </w:t>
      </w:r>
      <w:r w:rsidR="007107A5">
        <w:rPr>
          <w:sz w:val="28"/>
          <w:szCs w:val="28"/>
        </w:rPr>
        <w:t>№</w:t>
      </w:r>
      <w:r w:rsidR="00E81369">
        <w:rPr>
          <w:sz w:val="28"/>
          <w:szCs w:val="28"/>
        </w:rPr>
        <w:t xml:space="preserve"> </w:t>
      </w:r>
      <w:r w:rsidR="007107A5">
        <w:rPr>
          <w:sz w:val="28"/>
          <w:szCs w:val="28"/>
        </w:rPr>
        <w:t>690/23.01.2019г. и</w:t>
      </w:r>
      <w:r w:rsidR="007107A5" w:rsidRPr="008459CE">
        <w:rPr>
          <w:sz w:val="28"/>
          <w:szCs w:val="28"/>
        </w:rPr>
        <w:t xml:space="preserve"> </w:t>
      </w:r>
      <w:r w:rsidR="007107A5">
        <w:rPr>
          <w:sz w:val="28"/>
          <w:szCs w:val="28"/>
        </w:rPr>
        <w:t>Решение</w:t>
      </w:r>
      <w:r w:rsidR="00E81369">
        <w:rPr>
          <w:sz w:val="28"/>
          <w:szCs w:val="28"/>
        </w:rPr>
        <w:t xml:space="preserve"> </w:t>
      </w:r>
      <w:r w:rsidR="007107A5">
        <w:rPr>
          <w:sz w:val="28"/>
          <w:szCs w:val="28"/>
        </w:rPr>
        <w:t>№</w:t>
      </w:r>
      <w:r w:rsidR="00E81369">
        <w:rPr>
          <w:sz w:val="28"/>
          <w:szCs w:val="28"/>
        </w:rPr>
        <w:t xml:space="preserve"> </w:t>
      </w:r>
      <w:r w:rsidR="007107A5">
        <w:rPr>
          <w:sz w:val="28"/>
          <w:szCs w:val="28"/>
        </w:rPr>
        <w:t>702/23.01.2019г. от Протокол №</w:t>
      </w:r>
      <w:r w:rsidR="00E81369">
        <w:rPr>
          <w:sz w:val="28"/>
          <w:szCs w:val="28"/>
        </w:rPr>
        <w:t xml:space="preserve"> </w:t>
      </w:r>
      <w:r w:rsidR="007107A5">
        <w:rPr>
          <w:sz w:val="28"/>
          <w:szCs w:val="28"/>
        </w:rPr>
        <w:t xml:space="preserve">61/23.01.2019г. </w:t>
      </w:r>
      <w:r w:rsidR="007107A5" w:rsidRPr="00063B97">
        <w:rPr>
          <w:sz w:val="28"/>
          <w:szCs w:val="28"/>
        </w:rPr>
        <w:t xml:space="preserve">  на Общински съвет Чипровци</w:t>
      </w:r>
      <w:r w:rsidRPr="00D006F4">
        <w:rPr>
          <w:sz w:val="28"/>
          <w:szCs w:val="28"/>
        </w:rPr>
        <w:t xml:space="preserve"> и Заповед №</w:t>
      </w:r>
      <w:r w:rsidR="00C61121">
        <w:rPr>
          <w:sz w:val="28"/>
          <w:szCs w:val="28"/>
        </w:rPr>
        <w:t xml:space="preserve">53 </w:t>
      </w:r>
      <w:r w:rsidRPr="00D006F4">
        <w:rPr>
          <w:sz w:val="28"/>
          <w:szCs w:val="28"/>
        </w:rPr>
        <w:t>от</w:t>
      </w:r>
      <w:r w:rsidR="00C61121">
        <w:rPr>
          <w:sz w:val="28"/>
          <w:szCs w:val="28"/>
          <w:lang w:val="en-US"/>
        </w:rPr>
        <w:t xml:space="preserve"> </w:t>
      </w:r>
      <w:r w:rsidR="00C61121">
        <w:rPr>
          <w:sz w:val="28"/>
          <w:szCs w:val="28"/>
        </w:rPr>
        <w:t>12.03</w:t>
      </w:r>
      <w:r w:rsidR="0000485C">
        <w:rPr>
          <w:sz w:val="28"/>
          <w:szCs w:val="28"/>
        </w:rPr>
        <w:t>.201</w:t>
      </w:r>
      <w:r w:rsidR="0000485C">
        <w:rPr>
          <w:sz w:val="28"/>
          <w:szCs w:val="28"/>
          <w:lang w:val="en-US"/>
        </w:rPr>
        <w:t>9</w:t>
      </w:r>
      <w:r w:rsidR="00C61121">
        <w:rPr>
          <w:sz w:val="28"/>
          <w:szCs w:val="28"/>
        </w:rPr>
        <w:t xml:space="preserve"> </w:t>
      </w:r>
      <w:r w:rsidRPr="00D006F4">
        <w:rPr>
          <w:sz w:val="28"/>
          <w:szCs w:val="28"/>
        </w:rPr>
        <w:t>г. на Кмета на община Чипровци</w:t>
      </w:r>
      <w:r>
        <w:rPr>
          <w:sz w:val="28"/>
          <w:szCs w:val="28"/>
        </w:rPr>
        <w:t>,</w:t>
      </w:r>
    </w:p>
    <w:p w:rsidR="00D006F4" w:rsidRDefault="00334E55" w:rsidP="00334E55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О Б Я В Я В А</w:t>
      </w:r>
      <w:r w:rsidR="00D006F4">
        <w:rPr>
          <w:sz w:val="40"/>
          <w:szCs w:val="40"/>
        </w:rPr>
        <w:t>:</w:t>
      </w:r>
    </w:p>
    <w:p w:rsidR="00D006F4" w:rsidRDefault="00334E55" w:rsidP="00E81369">
      <w:pPr>
        <w:ind w:right="-709"/>
        <w:jc w:val="both"/>
        <w:rPr>
          <w:b/>
          <w:sz w:val="28"/>
          <w:szCs w:val="28"/>
        </w:rPr>
      </w:pPr>
      <w:r w:rsidRPr="00D006F4">
        <w:rPr>
          <w:sz w:val="28"/>
          <w:szCs w:val="28"/>
        </w:rPr>
        <w:t xml:space="preserve">       </w:t>
      </w:r>
      <w:r w:rsidR="00D006F4">
        <w:rPr>
          <w:b/>
          <w:sz w:val="28"/>
          <w:szCs w:val="28"/>
        </w:rPr>
        <w:t>ПУБЛИЧЕН ТЪРГ</w:t>
      </w:r>
      <w:r w:rsidR="00533EFB">
        <w:rPr>
          <w:b/>
          <w:sz w:val="28"/>
          <w:szCs w:val="28"/>
        </w:rPr>
        <w:t xml:space="preserve"> с явно наддаване</w:t>
      </w:r>
      <w:r w:rsidR="00D006F4">
        <w:rPr>
          <w:b/>
          <w:sz w:val="28"/>
          <w:szCs w:val="28"/>
        </w:rPr>
        <w:t xml:space="preserve">, </w:t>
      </w:r>
      <w:r w:rsidR="00D006F4">
        <w:rPr>
          <w:sz w:val="28"/>
          <w:szCs w:val="28"/>
        </w:rPr>
        <w:t>който ще се проведе</w:t>
      </w:r>
      <w:r w:rsidR="0044353A">
        <w:rPr>
          <w:b/>
          <w:sz w:val="28"/>
          <w:szCs w:val="28"/>
        </w:rPr>
        <w:t xml:space="preserve"> </w:t>
      </w:r>
      <w:r w:rsidR="0044353A" w:rsidRPr="00C61121">
        <w:rPr>
          <w:sz w:val="28"/>
          <w:szCs w:val="28"/>
        </w:rPr>
        <w:t xml:space="preserve">на </w:t>
      </w:r>
      <w:r w:rsidR="0044353A">
        <w:rPr>
          <w:b/>
          <w:sz w:val="28"/>
          <w:szCs w:val="28"/>
        </w:rPr>
        <w:t>18.03</w:t>
      </w:r>
      <w:r w:rsidR="007107A5">
        <w:rPr>
          <w:b/>
          <w:sz w:val="28"/>
          <w:szCs w:val="28"/>
        </w:rPr>
        <w:t>.2019</w:t>
      </w:r>
      <w:r w:rsidR="00533EFB">
        <w:rPr>
          <w:b/>
          <w:sz w:val="28"/>
          <w:szCs w:val="28"/>
        </w:rPr>
        <w:t xml:space="preserve"> г. от 13</w:t>
      </w:r>
      <w:r w:rsidR="00D006F4">
        <w:rPr>
          <w:b/>
          <w:sz w:val="28"/>
          <w:szCs w:val="28"/>
        </w:rPr>
        <w:t>:00 часа</w:t>
      </w:r>
      <w:r w:rsidR="0044353A">
        <w:rPr>
          <w:b/>
          <w:sz w:val="28"/>
          <w:szCs w:val="28"/>
        </w:rPr>
        <w:t>,</w:t>
      </w:r>
      <w:r w:rsidR="00D006F4">
        <w:rPr>
          <w:b/>
          <w:sz w:val="28"/>
          <w:szCs w:val="28"/>
        </w:rPr>
        <w:t xml:space="preserve"> </w:t>
      </w:r>
      <w:r w:rsidR="00533EFB" w:rsidRPr="00D006F4">
        <w:rPr>
          <w:sz w:val="28"/>
          <w:szCs w:val="28"/>
        </w:rPr>
        <w:t>повторен търг</w:t>
      </w:r>
      <w:r w:rsidR="00533EFB">
        <w:rPr>
          <w:b/>
          <w:sz w:val="28"/>
          <w:szCs w:val="28"/>
        </w:rPr>
        <w:t xml:space="preserve"> </w:t>
      </w:r>
      <w:r w:rsidR="00D006F4">
        <w:rPr>
          <w:b/>
          <w:sz w:val="28"/>
          <w:szCs w:val="28"/>
        </w:rPr>
        <w:t xml:space="preserve">- </w:t>
      </w:r>
      <w:r w:rsidR="0044353A" w:rsidRPr="00C61121">
        <w:rPr>
          <w:sz w:val="28"/>
          <w:szCs w:val="28"/>
        </w:rPr>
        <w:t>на</w:t>
      </w:r>
      <w:r w:rsidR="0044353A">
        <w:rPr>
          <w:b/>
          <w:sz w:val="28"/>
          <w:szCs w:val="28"/>
        </w:rPr>
        <w:t xml:space="preserve"> 25.03</w:t>
      </w:r>
      <w:r w:rsidR="007107A5">
        <w:rPr>
          <w:b/>
          <w:sz w:val="28"/>
          <w:szCs w:val="28"/>
        </w:rPr>
        <w:t>.2019</w:t>
      </w:r>
      <w:r w:rsidR="00533EFB" w:rsidRPr="00533EFB">
        <w:rPr>
          <w:b/>
          <w:sz w:val="28"/>
          <w:szCs w:val="28"/>
        </w:rPr>
        <w:t>г. от 13:00 часа</w:t>
      </w:r>
      <w:r w:rsidR="00D006F4">
        <w:rPr>
          <w:b/>
          <w:sz w:val="28"/>
          <w:szCs w:val="28"/>
        </w:rPr>
        <w:t>,</w:t>
      </w:r>
      <w:r w:rsidR="00533EFB" w:rsidRPr="00533EFB">
        <w:rPr>
          <w:b/>
          <w:sz w:val="28"/>
          <w:szCs w:val="28"/>
        </w:rPr>
        <w:t xml:space="preserve">  в мал</w:t>
      </w:r>
      <w:r w:rsidR="00533EFB">
        <w:rPr>
          <w:b/>
          <w:sz w:val="28"/>
          <w:szCs w:val="28"/>
        </w:rPr>
        <w:t xml:space="preserve">ката заседателна зала на община </w:t>
      </w:r>
      <w:r w:rsidR="00533EFB" w:rsidRPr="00533EFB">
        <w:rPr>
          <w:b/>
          <w:sz w:val="28"/>
          <w:szCs w:val="28"/>
        </w:rPr>
        <w:t>Чипровци,</w:t>
      </w:r>
      <w:r w:rsidR="0044353A">
        <w:rPr>
          <w:b/>
          <w:sz w:val="28"/>
          <w:szCs w:val="28"/>
        </w:rPr>
        <w:t xml:space="preserve"> </w:t>
      </w:r>
      <w:r w:rsidR="00533EFB">
        <w:rPr>
          <w:b/>
          <w:sz w:val="28"/>
          <w:szCs w:val="28"/>
        </w:rPr>
        <w:t xml:space="preserve"> гр.</w:t>
      </w:r>
      <w:r w:rsidR="0044353A">
        <w:rPr>
          <w:b/>
          <w:sz w:val="28"/>
          <w:szCs w:val="28"/>
        </w:rPr>
        <w:t xml:space="preserve"> </w:t>
      </w:r>
      <w:r w:rsidR="00533EFB">
        <w:rPr>
          <w:b/>
          <w:sz w:val="28"/>
          <w:szCs w:val="28"/>
        </w:rPr>
        <w:t>Чипровци,</w:t>
      </w:r>
      <w:r w:rsidR="00533EFB" w:rsidRPr="00533EFB">
        <w:rPr>
          <w:b/>
          <w:sz w:val="28"/>
          <w:szCs w:val="28"/>
        </w:rPr>
        <w:t xml:space="preserve"> бул.</w:t>
      </w:r>
      <w:r w:rsidR="00D006F4">
        <w:rPr>
          <w:b/>
          <w:sz w:val="28"/>
          <w:szCs w:val="28"/>
        </w:rPr>
        <w:t xml:space="preserve"> „</w:t>
      </w:r>
      <w:r w:rsidR="0044353A">
        <w:rPr>
          <w:b/>
          <w:sz w:val="28"/>
          <w:szCs w:val="28"/>
        </w:rPr>
        <w:t xml:space="preserve"> </w:t>
      </w:r>
      <w:r w:rsidR="00533EFB" w:rsidRPr="00533EFB">
        <w:rPr>
          <w:b/>
          <w:sz w:val="28"/>
          <w:szCs w:val="28"/>
        </w:rPr>
        <w:t>П.Парчевич”</w:t>
      </w:r>
      <w:r w:rsidR="00D006F4">
        <w:rPr>
          <w:b/>
          <w:sz w:val="28"/>
          <w:szCs w:val="28"/>
        </w:rPr>
        <w:t xml:space="preserve"> </w:t>
      </w:r>
      <w:r w:rsidR="00533EFB" w:rsidRPr="00533EFB">
        <w:rPr>
          <w:b/>
          <w:sz w:val="28"/>
          <w:szCs w:val="28"/>
        </w:rPr>
        <w:t>№</w:t>
      </w:r>
      <w:r w:rsidR="00D006F4">
        <w:rPr>
          <w:b/>
          <w:sz w:val="28"/>
          <w:szCs w:val="28"/>
        </w:rPr>
        <w:t xml:space="preserve"> </w:t>
      </w:r>
      <w:r w:rsidR="00533EFB" w:rsidRPr="00533EFB">
        <w:rPr>
          <w:b/>
          <w:sz w:val="28"/>
          <w:szCs w:val="28"/>
        </w:rPr>
        <w:t>45</w:t>
      </w:r>
      <w:r w:rsidR="00533EFB">
        <w:rPr>
          <w:b/>
          <w:sz w:val="28"/>
          <w:szCs w:val="28"/>
        </w:rPr>
        <w:t xml:space="preserve">, </w:t>
      </w:r>
      <w:r w:rsidR="009A7AF4" w:rsidRPr="00D006F4">
        <w:rPr>
          <w:sz w:val="28"/>
          <w:szCs w:val="28"/>
        </w:rPr>
        <w:t>за продажба</w:t>
      </w:r>
      <w:r w:rsidRPr="00D006F4">
        <w:rPr>
          <w:sz w:val="28"/>
          <w:szCs w:val="28"/>
        </w:rPr>
        <w:t xml:space="preserve"> на</w:t>
      </w:r>
      <w:r w:rsidRPr="00D006F4">
        <w:rPr>
          <w:sz w:val="32"/>
          <w:szCs w:val="32"/>
        </w:rPr>
        <w:t>:</w:t>
      </w:r>
    </w:p>
    <w:p w:rsidR="007107A5" w:rsidRPr="0044353A" w:rsidRDefault="00C61121" w:rsidP="00C61121">
      <w:pPr>
        <w:widowControl w:val="0"/>
        <w:ind w:right="-711"/>
        <w:jc w:val="both"/>
        <w:rPr>
          <w:bCs/>
          <w:sz w:val="28"/>
        </w:rPr>
      </w:pPr>
      <w:r>
        <w:rPr>
          <w:b/>
          <w:bCs/>
          <w:sz w:val="28"/>
          <w:szCs w:val="28"/>
        </w:rPr>
        <w:t xml:space="preserve">      </w:t>
      </w:r>
      <w:r w:rsidR="0044353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7107A5" w:rsidRPr="0044353A">
        <w:rPr>
          <w:b/>
          <w:bCs/>
          <w:sz w:val="28"/>
          <w:szCs w:val="28"/>
        </w:rPr>
        <w:t xml:space="preserve">ВИЛНА СГРАДА - еднофамилна </w:t>
      </w:r>
      <w:r w:rsidR="007107A5" w:rsidRPr="0044353A">
        <w:rPr>
          <w:bCs/>
          <w:sz w:val="28"/>
          <w:szCs w:val="28"/>
        </w:rPr>
        <w:t>с идентификатор</w:t>
      </w:r>
      <w:r w:rsidR="007107A5" w:rsidRPr="0044353A">
        <w:rPr>
          <w:b/>
          <w:bCs/>
          <w:sz w:val="28"/>
          <w:szCs w:val="28"/>
        </w:rPr>
        <w:t xml:space="preserve"> 81390.129.1.1 - </w:t>
      </w:r>
      <w:r w:rsidR="007107A5" w:rsidRPr="0044353A">
        <w:rPr>
          <w:bCs/>
          <w:sz w:val="28"/>
        </w:rPr>
        <w:t xml:space="preserve"> </w:t>
      </w:r>
      <w:r w:rsidR="007107A5" w:rsidRPr="0044353A">
        <w:rPr>
          <w:bCs/>
          <w:sz w:val="28"/>
          <w:szCs w:val="28"/>
        </w:rPr>
        <w:t xml:space="preserve">частна общинска собственост,  с площ от 92 кв.м. </w:t>
      </w:r>
      <w:proofErr w:type="spellStart"/>
      <w:r w:rsidR="007107A5" w:rsidRPr="0044353A">
        <w:rPr>
          <w:bCs/>
          <w:sz w:val="28"/>
          <w:szCs w:val="28"/>
        </w:rPr>
        <w:t>находяща</w:t>
      </w:r>
      <w:proofErr w:type="spellEnd"/>
      <w:r w:rsidR="007107A5" w:rsidRPr="0044353A">
        <w:rPr>
          <w:bCs/>
          <w:sz w:val="28"/>
          <w:szCs w:val="28"/>
        </w:rPr>
        <w:t xml:space="preserve"> се в гр.Чипровци, м.”</w:t>
      </w:r>
      <w:proofErr w:type="spellStart"/>
      <w:r w:rsidR="007107A5" w:rsidRPr="0044353A">
        <w:rPr>
          <w:bCs/>
          <w:sz w:val="28"/>
          <w:szCs w:val="28"/>
        </w:rPr>
        <w:t>Деяница</w:t>
      </w:r>
      <w:proofErr w:type="spellEnd"/>
      <w:r w:rsidR="007107A5" w:rsidRPr="0044353A">
        <w:rPr>
          <w:bCs/>
          <w:sz w:val="28"/>
          <w:szCs w:val="28"/>
        </w:rPr>
        <w:t xml:space="preserve">” </w:t>
      </w:r>
      <w:r w:rsidR="007107A5" w:rsidRPr="0044353A">
        <w:rPr>
          <w:bCs/>
          <w:sz w:val="28"/>
        </w:rPr>
        <w:t xml:space="preserve">(АОС № 349/01.02.2016г.). </w:t>
      </w:r>
      <w:r w:rsidR="007107A5" w:rsidRPr="0044353A">
        <w:rPr>
          <w:b/>
          <w:sz w:val="28"/>
          <w:szCs w:val="28"/>
        </w:rPr>
        <w:t>Начална тръжна цена</w:t>
      </w:r>
      <w:r w:rsidR="007107A5" w:rsidRPr="0044353A">
        <w:rPr>
          <w:sz w:val="28"/>
          <w:szCs w:val="28"/>
        </w:rPr>
        <w:t xml:space="preserve"> – </w:t>
      </w:r>
      <w:r w:rsidR="007107A5" w:rsidRPr="00C61121">
        <w:rPr>
          <w:b/>
          <w:sz w:val="28"/>
          <w:szCs w:val="28"/>
        </w:rPr>
        <w:t>2692,00</w:t>
      </w:r>
      <w:r w:rsidR="007107A5" w:rsidRPr="0044353A">
        <w:rPr>
          <w:sz w:val="28"/>
          <w:szCs w:val="28"/>
        </w:rPr>
        <w:t xml:space="preserve"> лева без ДДС</w:t>
      </w:r>
      <w:r w:rsidR="00E81369" w:rsidRPr="0044353A">
        <w:rPr>
          <w:b/>
          <w:sz w:val="28"/>
          <w:szCs w:val="28"/>
        </w:rPr>
        <w:t>, 3230,</w:t>
      </w:r>
      <w:r w:rsidR="007107A5" w:rsidRPr="0044353A">
        <w:rPr>
          <w:b/>
          <w:sz w:val="28"/>
          <w:szCs w:val="28"/>
        </w:rPr>
        <w:t>00 лева  с ДДС</w:t>
      </w:r>
      <w:r w:rsidR="007107A5" w:rsidRPr="0044353A">
        <w:rPr>
          <w:sz w:val="28"/>
          <w:szCs w:val="28"/>
        </w:rPr>
        <w:t xml:space="preserve">. </w:t>
      </w:r>
      <w:r w:rsidR="007107A5" w:rsidRPr="0044353A">
        <w:rPr>
          <w:b/>
          <w:sz w:val="28"/>
          <w:szCs w:val="28"/>
        </w:rPr>
        <w:t>Стъпка на наддаване</w:t>
      </w:r>
      <w:r w:rsidR="007107A5" w:rsidRPr="0044353A">
        <w:rPr>
          <w:sz w:val="28"/>
          <w:szCs w:val="28"/>
        </w:rPr>
        <w:t xml:space="preserve"> – 5% от началната тръжна цена. </w:t>
      </w:r>
      <w:r w:rsidR="007107A5" w:rsidRPr="0044353A">
        <w:rPr>
          <w:b/>
          <w:sz w:val="28"/>
          <w:szCs w:val="28"/>
        </w:rPr>
        <w:t>Депозит за участие</w:t>
      </w:r>
      <w:r w:rsidR="007107A5" w:rsidRPr="0044353A">
        <w:rPr>
          <w:sz w:val="28"/>
          <w:szCs w:val="28"/>
        </w:rPr>
        <w:t xml:space="preserve"> – </w:t>
      </w:r>
      <w:r w:rsidR="007107A5" w:rsidRPr="0044353A">
        <w:rPr>
          <w:b/>
          <w:sz w:val="28"/>
          <w:szCs w:val="28"/>
        </w:rPr>
        <w:t>350,00 лев</w:t>
      </w:r>
      <w:r w:rsidR="007107A5" w:rsidRPr="0044353A">
        <w:rPr>
          <w:sz w:val="28"/>
          <w:szCs w:val="28"/>
        </w:rPr>
        <w:t>а, внесен по банковата сметка на общината</w:t>
      </w:r>
      <w:r w:rsidR="0044353A" w:rsidRPr="0044353A">
        <w:rPr>
          <w:sz w:val="28"/>
          <w:szCs w:val="28"/>
        </w:rPr>
        <w:t xml:space="preserve"> или в касата на общината до 16:00 часа на 15.03.2019 г.  </w:t>
      </w:r>
      <w:r w:rsidR="0044353A" w:rsidRPr="0044353A">
        <w:rPr>
          <w:b/>
          <w:sz w:val="28"/>
          <w:szCs w:val="28"/>
        </w:rPr>
        <w:t>или</w:t>
      </w:r>
      <w:r w:rsidR="0044353A" w:rsidRPr="0044353A">
        <w:rPr>
          <w:sz w:val="28"/>
          <w:szCs w:val="28"/>
        </w:rPr>
        <w:t xml:space="preserve">  до 16:00 часа на  22.03.2019 г - при повторен търг</w:t>
      </w:r>
      <w:r w:rsidR="0044353A" w:rsidRPr="0044353A">
        <w:rPr>
          <w:b/>
          <w:sz w:val="28"/>
          <w:szCs w:val="28"/>
        </w:rPr>
        <w:t>.</w:t>
      </w:r>
      <w:r w:rsidR="007107A5" w:rsidRPr="0044353A">
        <w:rPr>
          <w:sz w:val="28"/>
          <w:szCs w:val="28"/>
        </w:rPr>
        <w:t xml:space="preserve"> </w:t>
      </w:r>
    </w:p>
    <w:p w:rsidR="0044353A" w:rsidRPr="0044353A" w:rsidRDefault="0044353A" w:rsidP="00C61121">
      <w:pPr>
        <w:widowControl w:val="0"/>
        <w:ind w:right="-711"/>
        <w:jc w:val="both"/>
        <w:rPr>
          <w:bCs/>
          <w:sz w:val="28"/>
          <w:lang w:eastAsia="en-US"/>
        </w:rPr>
      </w:pPr>
      <w:r>
        <w:rPr>
          <w:b/>
          <w:bCs/>
          <w:sz w:val="28"/>
        </w:rPr>
        <w:t xml:space="preserve">       2.</w:t>
      </w:r>
      <w:r w:rsidR="00C61121">
        <w:rPr>
          <w:b/>
          <w:bCs/>
          <w:sz w:val="28"/>
        </w:rPr>
        <w:t xml:space="preserve"> </w:t>
      </w:r>
      <w:r w:rsidR="007107A5" w:rsidRPr="0044353A">
        <w:rPr>
          <w:b/>
          <w:bCs/>
          <w:sz w:val="28"/>
        </w:rPr>
        <w:t xml:space="preserve">ПОЗЕМЛЕН  ИМОТ </w:t>
      </w:r>
      <w:r w:rsidR="007107A5" w:rsidRPr="0044353A">
        <w:rPr>
          <w:bCs/>
          <w:sz w:val="28"/>
        </w:rPr>
        <w:t>с идентификатор</w:t>
      </w:r>
      <w:r w:rsidR="007107A5" w:rsidRPr="0044353A">
        <w:rPr>
          <w:b/>
          <w:bCs/>
          <w:sz w:val="28"/>
        </w:rPr>
        <w:t xml:space="preserve"> </w:t>
      </w:r>
      <w:r w:rsidR="007107A5" w:rsidRPr="0044353A">
        <w:rPr>
          <w:b/>
          <w:bCs/>
          <w:sz w:val="28"/>
          <w:szCs w:val="28"/>
        </w:rPr>
        <w:t>81390.503.906</w:t>
      </w:r>
      <w:r w:rsidR="007107A5" w:rsidRPr="0044353A">
        <w:rPr>
          <w:b/>
          <w:sz w:val="28"/>
        </w:rPr>
        <w:t xml:space="preserve"> -</w:t>
      </w:r>
      <w:r w:rsidR="007107A5" w:rsidRPr="0044353A">
        <w:rPr>
          <w:b/>
          <w:bCs/>
          <w:sz w:val="28"/>
        </w:rPr>
        <w:t xml:space="preserve"> </w:t>
      </w:r>
      <w:r w:rsidR="007107A5" w:rsidRPr="0044353A">
        <w:rPr>
          <w:bCs/>
          <w:sz w:val="28"/>
          <w:szCs w:val="28"/>
        </w:rPr>
        <w:t xml:space="preserve">частна общинска собственост, с площ от 371 кв.м. </w:t>
      </w:r>
      <w:proofErr w:type="spellStart"/>
      <w:r w:rsidR="007107A5" w:rsidRPr="0044353A">
        <w:rPr>
          <w:bCs/>
          <w:sz w:val="28"/>
          <w:szCs w:val="28"/>
        </w:rPr>
        <w:t>находящ</w:t>
      </w:r>
      <w:proofErr w:type="spellEnd"/>
      <w:r w:rsidR="007107A5" w:rsidRPr="0044353A">
        <w:rPr>
          <w:bCs/>
          <w:sz w:val="28"/>
          <w:szCs w:val="28"/>
        </w:rPr>
        <w:t xml:space="preserve"> се в гр.Чипровци,  </w:t>
      </w:r>
      <w:r w:rsidR="007107A5" w:rsidRPr="0044353A">
        <w:rPr>
          <w:bCs/>
          <w:sz w:val="28"/>
        </w:rPr>
        <w:t>(АОС № 390/06.08.2018г.)</w:t>
      </w:r>
      <w:r w:rsidR="007107A5" w:rsidRPr="0044353A">
        <w:rPr>
          <w:sz w:val="28"/>
          <w:szCs w:val="28"/>
        </w:rPr>
        <w:t xml:space="preserve">. </w:t>
      </w:r>
      <w:r w:rsidR="007107A5" w:rsidRPr="0044353A">
        <w:rPr>
          <w:b/>
          <w:sz w:val="28"/>
          <w:szCs w:val="28"/>
        </w:rPr>
        <w:t>Начална тръжна  цена</w:t>
      </w:r>
      <w:r w:rsidR="007107A5" w:rsidRPr="0044353A">
        <w:rPr>
          <w:sz w:val="28"/>
          <w:szCs w:val="28"/>
        </w:rPr>
        <w:t xml:space="preserve"> – </w:t>
      </w:r>
      <w:r w:rsidR="007107A5" w:rsidRPr="00C61121">
        <w:rPr>
          <w:b/>
          <w:sz w:val="28"/>
          <w:szCs w:val="28"/>
        </w:rPr>
        <w:t>2040,00 лева</w:t>
      </w:r>
      <w:r w:rsidR="007107A5" w:rsidRPr="0044353A">
        <w:rPr>
          <w:sz w:val="28"/>
          <w:szCs w:val="28"/>
        </w:rPr>
        <w:t xml:space="preserve">. </w:t>
      </w:r>
      <w:r w:rsidR="007107A5" w:rsidRPr="0044353A">
        <w:rPr>
          <w:b/>
          <w:sz w:val="28"/>
          <w:szCs w:val="28"/>
        </w:rPr>
        <w:t>Стъпка на наддаване</w:t>
      </w:r>
      <w:r w:rsidR="007107A5" w:rsidRPr="0044353A">
        <w:rPr>
          <w:sz w:val="28"/>
          <w:szCs w:val="28"/>
        </w:rPr>
        <w:t xml:space="preserve"> – 5% от началната тръжна цена. </w:t>
      </w:r>
      <w:r w:rsidR="007107A5" w:rsidRPr="0044353A">
        <w:rPr>
          <w:b/>
          <w:sz w:val="28"/>
          <w:szCs w:val="28"/>
        </w:rPr>
        <w:t>Депозит за участие</w:t>
      </w:r>
      <w:r w:rsidR="007107A5" w:rsidRPr="0044353A">
        <w:rPr>
          <w:sz w:val="28"/>
          <w:szCs w:val="28"/>
        </w:rPr>
        <w:t xml:space="preserve"> – </w:t>
      </w:r>
      <w:r w:rsidR="007107A5" w:rsidRPr="00C61121">
        <w:rPr>
          <w:b/>
          <w:sz w:val="28"/>
          <w:szCs w:val="28"/>
        </w:rPr>
        <w:t>220,00 лева</w:t>
      </w:r>
      <w:r w:rsidR="007107A5" w:rsidRPr="0044353A">
        <w:rPr>
          <w:sz w:val="28"/>
          <w:szCs w:val="28"/>
        </w:rPr>
        <w:t>,  внесен по банковата сметка на общината</w:t>
      </w:r>
      <w:r w:rsidRPr="0044353A">
        <w:rPr>
          <w:sz w:val="28"/>
          <w:szCs w:val="28"/>
        </w:rPr>
        <w:t xml:space="preserve"> или в касата на общината до 16:00 часа на 15.03.2019 г.  </w:t>
      </w:r>
      <w:r w:rsidRPr="0044353A">
        <w:rPr>
          <w:b/>
          <w:sz w:val="28"/>
          <w:szCs w:val="28"/>
        </w:rPr>
        <w:t>или</w:t>
      </w:r>
      <w:r w:rsidRPr="0044353A">
        <w:rPr>
          <w:sz w:val="28"/>
          <w:szCs w:val="28"/>
        </w:rPr>
        <w:t xml:space="preserve">  до 16:00 часа на  22.03.2019 г - при повторен търг</w:t>
      </w:r>
      <w:r w:rsidRPr="0044353A">
        <w:rPr>
          <w:b/>
          <w:sz w:val="28"/>
          <w:szCs w:val="28"/>
        </w:rPr>
        <w:t>.</w:t>
      </w:r>
    </w:p>
    <w:p w:rsidR="007107A5" w:rsidRPr="00C61121" w:rsidRDefault="00C61121" w:rsidP="00C61121">
      <w:pPr>
        <w:widowControl w:val="0"/>
        <w:ind w:right="-711"/>
        <w:jc w:val="both"/>
        <w:rPr>
          <w:bCs/>
          <w:sz w:val="28"/>
        </w:rPr>
      </w:pPr>
      <w:r>
        <w:rPr>
          <w:b/>
          <w:bCs/>
          <w:sz w:val="28"/>
        </w:rPr>
        <w:t xml:space="preserve">      </w:t>
      </w:r>
      <w:r w:rsidR="0044353A" w:rsidRPr="00C61121">
        <w:rPr>
          <w:b/>
          <w:bCs/>
          <w:sz w:val="28"/>
        </w:rPr>
        <w:t>3.</w:t>
      </w:r>
      <w:r>
        <w:rPr>
          <w:b/>
          <w:bCs/>
          <w:sz w:val="28"/>
        </w:rPr>
        <w:t xml:space="preserve"> </w:t>
      </w:r>
      <w:r w:rsidR="007107A5" w:rsidRPr="00C61121">
        <w:rPr>
          <w:b/>
          <w:bCs/>
          <w:sz w:val="28"/>
        </w:rPr>
        <w:t xml:space="preserve">ПОЗЕМЛЕН  ИМОТ </w:t>
      </w:r>
      <w:r w:rsidR="007107A5" w:rsidRPr="00C61121">
        <w:rPr>
          <w:bCs/>
          <w:sz w:val="28"/>
        </w:rPr>
        <w:t>с идентификатор</w:t>
      </w:r>
      <w:r w:rsidR="007107A5" w:rsidRPr="00C61121">
        <w:rPr>
          <w:b/>
          <w:bCs/>
          <w:sz w:val="28"/>
        </w:rPr>
        <w:t xml:space="preserve"> </w:t>
      </w:r>
      <w:r w:rsidR="007107A5" w:rsidRPr="00C61121">
        <w:rPr>
          <w:b/>
          <w:bCs/>
          <w:sz w:val="28"/>
          <w:szCs w:val="28"/>
        </w:rPr>
        <w:t>81390.503.918</w:t>
      </w:r>
      <w:r w:rsidR="007107A5" w:rsidRPr="00C61121">
        <w:rPr>
          <w:b/>
          <w:sz w:val="28"/>
        </w:rPr>
        <w:t xml:space="preserve"> -</w:t>
      </w:r>
      <w:r w:rsidR="007107A5" w:rsidRPr="00C61121">
        <w:rPr>
          <w:b/>
          <w:bCs/>
          <w:sz w:val="28"/>
        </w:rPr>
        <w:t xml:space="preserve"> </w:t>
      </w:r>
      <w:r w:rsidRPr="00C61121">
        <w:rPr>
          <w:bCs/>
          <w:sz w:val="28"/>
          <w:szCs w:val="28"/>
        </w:rPr>
        <w:t xml:space="preserve">частна общинска </w:t>
      </w:r>
      <w:r w:rsidR="007107A5" w:rsidRPr="00C61121">
        <w:rPr>
          <w:bCs/>
          <w:sz w:val="28"/>
          <w:szCs w:val="28"/>
        </w:rPr>
        <w:t xml:space="preserve">собственост, с площ от 419 кв.м. </w:t>
      </w:r>
      <w:proofErr w:type="spellStart"/>
      <w:r w:rsidR="007107A5" w:rsidRPr="00C61121">
        <w:rPr>
          <w:bCs/>
          <w:sz w:val="28"/>
          <w:szCs w:val="28"/>
        </w:rPr>
        <w:t>находящ</w:t>
      </w:r>
      <w:proofErr w:type="spellEnd"/>
      <w:r w:rsidR="007107A5" w:rsidRPr="00C61121">
        <w:rPr>
          <w:bCs/>
          <w:sz w:val="28"/>
          <w:szCs w:val="28"/>
        </w:rPr>
        <w:t xml:space="preserve"> се в гр.Чипровци, ул.”Стара планина” </w:t>
      </w:r>
      <w:r w:rsidR="007107A5" w:rsidRPr="00C61121">
        <w:rPr>
          <w:bCs/>
          <w:sz w:val="28"/>
        </w:rPr>
        <w:t>(АОС № 393/18.10.2018г.)</w:t>
      </w:r>
      <w:r w:rsidR="007107A5" w:rsidRPr="00C61121">
        <w:rPr>
          <w:sz w:val="28"/>
          <w:szCs w:val="28"/>
        </w:rPr>
        <w:t xml:space="preserve">. </w:t>
      </w:r>
      <w:r w:rsidR="007107A5" w:rsidRPr="00C61121">
        <w:rPr>
          <w:b/>
          <w:sz w:val="28"/>
          <w:szCs w:val="28"/>
        </w:rPr>
        <w:t>Начална тръжна  цена</w:t>
      </w:r>
      <w:r w:rsidR="007107A5" w:rsidRPr="00C61121">
        <w:rPr>
          <w:sz w:val="28"/>
          <w:szCs w:val="28"/>
        </w:rPr>
        <w:t xml:space="preserve"> – </w:t>
      </w:r>
      <w:r w:rsidR="007107A5" w:rsidRPr="00C61121">
        <w:rPr>
          <w:b/>
          <w:sz w:val="28"/>
          <w:szCs w:val="28"/>
        </w:rPr>
        <w:t>2304,00 лева</w:t>
      </w:r>
      <w:r w:rsidR="007107A5" w:rsidRPr="00C61121">
        <w:rPr>
          <w:sz w:val="28"/>
          <w:szCs w:val="28"/>
        </w:rPr>
        <w:t xml:space="preserve">. </w:t>
      </w:r>
      <w:r w:rsidR="007107A5" w:rsidRPr="00C61121">
        <w:rPr>
          <w:b/>
          <w:sz w:val="28"/>
          <w:szCs w:val="28"/>
        </w:rPr>
        <w:t>Стъпка на наддаване</w:t>
      </w:r>
      <w:r w:rsidR="007107A5" w:rsidRPr="00C61121">
        <w:rPr>
          <w:sz w:val="28"/>
          <w:szCs w:val="28"/>
        </w:rPr>
        <w:t xml:space="preserve"> – 5% от началната тръжна цена. </w:t>
      </w:r>
      <w:r w:rsidR="007107A5" w:rsidRPr="00C61121">
        <w:rPr>
          <w:b/>
          <w:sz w:val="28"/>
          <w:szCs w:val="28"/>
        </w:rPr>
        <w:t>Депозит за участие</w:t>
      </w:r>
      <w:r w:rsidR="007107A5" w:rsidRPr="00C61121">
        <w:rPr>
          <w:sz w:val="28"/>
          <w:szCs w:val="28"/>
        </w:rPr>
        <w:t xml:space="preserve"> – </w:t>
      </w:r>
      <w:r w:rsidR="007107A5" w:rsidRPr="00C61121">
        <w:rPr>
          <w:b/>
          <w:sz w:val="28"/>
          <w:szCs w:val="28"/>
        </w:rPr>
        <w:t>250,00 лева</w:t>
      </w:r>
      <w:r w:rsidR="007107A5" w:rsidRPr="00C61121">
        <w:rPr>
          <w:sz w:val="28"/>
          <w:szCs w:val="28"/>
        </w:rPr>
        <w:t>,  внесен по банковата сметка на общината</w:t>
      </w:r>
      <w:r w:rsidR="0044353A" w:rsidRPr="00C61121">
        <w:rPr>
          <w:sz w:val="28"/>
          <w:szCs w:val="28"/>
        </w:rPr>
        <w:t xml:space="preserve"> или в касата на общината до 16:00 часа на 15.03.2019 г.  </w:t>
      </w:r>
      <w:r w:rsidR="0044353A" w:rsidRPr="00C61121">
        <w:rPr>
          <w:b/>
          <w:sz w:val="28"/>
          <w:szCs w:val="28"/>
        </w:rPr>
        <w:t>или</w:t>
      </w:r>
      <w:r w:rsidR="0044353A" w:rsidRPr="00C61121">
        <w:rPr>
          <w:sz w:val="28"/>
          <w:szCs w:val="28"/>
        </w:rPr>
        <w:t xml:space="preserve">  до 16:00 часа на  22.03.2019 г - при повторен търг</w:t>
      </w:r>
      <w:r w:rsidR="0044353A" w:rsidRPr="00C61121">
        <w:rPr>
          <w:b/>
          <w:sz w:val="28"/>
          <w:szCs w:val="28"/>
        </w:rPr>
        <w:t>.</w:t>
      </w:r>
    </w:p>
    <w:p w:rsidR="0044353A" w:rsidRPr="00C61121" w:rsidRDefault="00C61121" w:rsidP="00C61121">
      <w:pPr>
        <w:widowControl w:val="0"/>
        <w:ind w:right="-711"/>
        <w:jc w:val="both"/>
        <w:rPr>
          <w:bCs/>
          <w:sz w:val="28"/>
          <w:lang w:eastAsia="en-US"/>
        </w:rPr>
      </w:pPr>
      <w:r>
        <w:rPr>
          <w:b/>
          <w:bCs/>
          <w:sz w:val="28"/>
        </w:rPr>
        <w:t xml:space="preserve">     4. </w:t>
      </w:r>
      <w:r w:rsidR="007107A5" w:rsidRPr="00C61121">
        <w:rPr>
          <w:b/>
          <w:bCs/>
          <w:sz w:val="28"/>
        </w:rPr>
        <w:t xml:space="preserve">УРЕГУЛИРАН ПОЗЕМЛЕН  ИМОТ III, с пл.№452, кв.54 по регулационния план на с.Горна Лука </w:t>
      </w:r>
      <w:r w:rsidR="007107A5" w:rsidRPr="00C61121">
        <w:rPr>
          <w:b/>
          <w:sz w:val="28"/>
        </w:rPr>
        <w:t xml:space="preserve"> -</w:t>
      </w:r>
      <w:r w:rsidR="007107A5" w:rsidRPr="00C61121">
        <w:rPr>
          <w:b/>
          <w:bCs/>
          <w:sz w:val="28"/>
        </w:rPr>
        <w:t xml:space="preserve"> </w:t>
      </w:r>
      <w:r w:rsidR="007107A5" w:rsidRPr="00C61121">
        <w:rPr>
          <w:bCs/>
          <w:sz w:val="28"/>
          <w:szCs w:val="28"/>
        </w:rPr>
        <w:t xml:space="preserve">частна общинска собственост, с площ от 327 кв.м. </w:t>
      </w:r>
      <w:proofErr w:type="spellStart"/>
      <w:r w:rsidR="007107A5" w:rsidRPr="00C61121">
        <w:rPr>
          <w:bCs/>
          <w:sz w:val="28"/>
          <w:szCs w:val="28"/>
        </w:rPr>
        <w:t>находящ</w:t>
      </w:r>
      <w:proofErr w:type="spellEnd"/>
      <w:r w:rsidR="007107A5" w:rsidRPr="00C61121">
        <w:rPr>
          <w:bCs/>
          <w:sz w:val="28"/>
          <w:szCs w:val="28"/>
        </w:rPr>
        <w:t xml:space="preserve"> се в с.Горна Лука </w:t>
      </w:r>
      <w:r w:rsidR="007107A5" w:rsidRPr="00C61121">
        <w:rPr>
          <w:bCs/>
          <w:sz w:val="28"/>
        </w:rPr>
        <w:t>(АОС № 391/29.08.2018г.)</w:t>
      </w:r>
      <w:r w:rsidR="007107A5" w:rsidRPr="00C61121">
        <w:rPr>
          <w:sz w:val="28"/>
          <w:szCs w:val="28"/>
        </w:rPr>
        <w:t xml:space="preserve">. </w:t>
      </w:r>
      <w:r w:rsidR="007107A5" w:rsidRPr="00C61121">
        <w:rPr>
          <w:b/>
          <w:sz w:val="28"/>
          <w:szCs w:val="28"/>
        </w:rPr>
        <w:t>Начална тръжна  цена</w:t>
      </w:r>
      <w:r w:rsidR="007107A5" w:rsidRPr="00C61121">
        <w:rPr>
          <w:sz w:val="28"/>
          <w:szCs w:val="28"/>
        </w:rPr>
        <w:t xml:space="preserve"> </w:t>
      </w:r>
      <w:r w:rsidR="007107A5" w:rsidRPr="00C61121">
        <w:rPr>
          <w:b/>
          <w:sz w:val="28"/>
          <w:szCs w:val="28"/>
        </w:rPr>
        <w:t>– 980,00 лева</w:t>
      </w:r>
      <w:r w:rsidR="007107A5" w:rsidRPr="00C61121">
        <w:rPr>
          <w:sz w:val="28"/>
          <w:szCs w:val="28"/>
        </w:rPr>
        <w:t xml:space="preserve">. </w:t>
      </w:r>
      <w:r w:rsidR="007107A5" w:rsidRPr="00C61121">
        <w:rPr>
          <w:b/>
          <w:sz w:val="28"/>
          <w:szCs w:val="28"/>
        </w:rPr>
        <w:t>Стъпка на наддаване</w:t>
      </w:r>
      <w:r w:rsidR="007107A5" w:rsidRPr="00C61121">
        <w:rPr>
          <w:sz w:val="28"/>
          <w:szCs w:val="28"/>
        </w:rPr>
        <w:t xml:space="preserve"> – 5% от началната тръжна цена. </w:t>
      </w:r>
      <w:r w:rsidR="007107A5" w:rsidRPr="00C61121">
        <w:rPr>
          <w:b/>
          <w:sz w:val="28"/>
          <w:szCs w:val="28"/>
        </w:rPr>
        <w:t>Депозит за участие</w:t>
      </w:r>
      <w:r w:rsidR="007107A5" w:rsidRPr="00C61121">
        <w:rPr>
          <w:sz w:val="28"/>
          <w:szCs w:val="28"/>
        </w:rPr>
        <w:t xml:space="preserve"> – </w:t>
      </w:r>
      <w:r w:rsidR="007107A5" w:rsidRPr="00C61121">
        <w:rPr>
          <w:b/>
          <w:sz w:val="28"/>
          <w:szCs w:val="28"/>
        </w:rPr>
        <w:t>105,00 лева</w:t>
      </w:r>
      <w:r w:rsidR="007107A5" w:rsidRPr="00C61121">
        <w:rPr>
          <w:sz w:val="28"/>
          <w:szCs w:val="28"/>
        </w:rPr>
        <w:t>,  внесен по банковата сметка на общината</w:t>
      </w:r>
      <w:r w:rsidR="0044353A" w:rsidRPr="00C61121">
        <w:rPr>
          <w:sz w:val="28"/>
          <w:szCs w:val="28"/>
        </w:rPr>
        <w:t xml:space="preserve"> или в касата на общината до 16:00 часа на 15.03.2019 г.  </w:t>
      </w:r>
      <w:r w:rsidR="0044353A" w:rsidRPr="00C61121">
        <w:rPr>
          <w:b/>
          <w:sz w:val="28"/>
          <w:szCs w:val="28"/>
        </w:rPr>
        <w:t>или</w:t>
      </w:r>
      <w:r w:rsidR="0044353A" w:rsidRPr="00C61121">
        <w:rPr>
          <w:sz w:val="28"/>
          <w:szCs w:val="28"/>
        </w:rPr>
        <w:t xml:space="preserve">  до 16:00 часа на  22.03.2019 г - при повторен търг</w:t>
      </w:r>
      <w:r w:rsidR="0044353A" w:rsidRPr="00C61121">
        <w:rPr>
          <w:b/>
          <w:sz w:val="28"/>
          <w:szCs w:val="28"/>
        </w:rPr>
        <w:t>.</w:t>
      </w:r>
    </w:p>
    <w:p w:rsidR="0044353A" w:rsidRPr="0044353A" w:rsidRDefault="0044353A" w:rsidP="0044353A">
      <w:pPr>
        <w:pStyle w:val="a5"/>
        <w:ind w:left="0" w:right="-711" w:firstLine="567"/>
        <w:jc w:val="both"/>
        <w:rPr>
          <w:rFonts w:ascii="Times New Roman" w:hAnsi="Times New Roman" w:cs="Times New Roman"/>
          <w:bCs/>
          <w:sz w:val="28"/>
        </w:rPr>
      </w:pPr>
    </w:p>
    <w:p w:rsidR="005B2EE9" w:rsidRDefault="007107A5" w:rsidP="00E81369">
      <w:pPr>
        <w:ind w:right="-70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916E98">
        <w:rPr>
          <w:b/>
          <w:sz w:val="28"/>
          <w:szCs w:val="28"/>
        </w:rPr>
        <w:t>.</w:t>
      </w:r>
      <w:r w:rsidR="00533EFB">
        <w:rPr>
          <w:sz w:val="28"/>
          <w:szCs w:val="28"/>
        </w:rPr>
        <w:t xml:space="preserve">  </w:t>
      </w:r>
      <w:r w:rsidR="005B2EE9">
        <w:rPr>
          <w:sz w:val="28"/>
          <w:szCs w:val="28"/>
        </w:rPr>
        <w:t xml:space="preserve"> </w:t>
      </w:r>
      <w:r w:rsidR="00067895">
        <w:rPr>
          <w:sz w:val="28"/>
          <w:szCs w:val="28"/>
        </w:rPr>
        <w:t xml:space="preserve">Цената на тръжната документация  е </w:t>
      </w:r>
      <w:r w:rsidR="00067895">
        <w:rPr>
          <w:b/>
          <w:sz w:val="28"/>
          <w:szCs w:val="28"/>
        </w:rPr>
        <w:t>20</w:t>
      </w:r>
      <w:r w:rsidR="00E81369">
        <w:rPr>
          <w:b/>
          <w:sz w:val="28"/>
          <w:szCs w:val="28"/>
        </w:rPr>
        <w:t>,00</w:t>
      </w:r>
      <w:r w:rsidR="00067895">
        <w:rPr>
          <w:b/>
          <w:sz w:val="28"/>
          <w:szCs w:val="28"/>
        </w:rPr>
        <w:t xml:space="preserve"> лева</w:t>
      </w:r>
      <w:r w:rsidR="00067895">
        <w:rPr>
          <w:sz w:val="28"/>
          <w:szCs w:val="28"/>
        </w:rPr>
        <w:t>, платима в брой в касата на общината стая 102, където се получава.</w:t>
      </w:r>
    </w:p>
    <w:p w:rsidR="005B2EE9" w:rsidRDefault="007107A5" w:rsidP="00E81369">
      <w:pPr>
        <w:ind w:right="-70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16E98">
        <w:rPr>
          <w:sz w:val="28"/>
          <w:szCs w:val="28"/>
        </w:rPr>
        <w:t>.</w:t>
      </w:r>
      <w:r w:rsidR="00067895">
        <w:rPr>
          <w:sz w:val="28"/>
          <w:szCs w:val="28"/>
        </w:rPr>
        <w:t xml:space="preserve"> </w:t>
      </w:r>
      <w:r w:rsidR="005B2EE9">
        <w:rPr>
          <w:sz w:val="28"/>
          <w:szCs w:val="28"/>
        </w:rPr>
        <w:t xml:space="preserve">   </w:t>
      </w:r>
      <w:r w:rsidR="00067895">
        <w:rPr>
          <w:sz w:val="28"/>
          <w:szCs w:val="28"/>
        </w:rPr>
        <w:t xml:space="preserve">Оглед на обекта – всеки работен ден от 13.00 до 16.00 часа,  но не по - късно от деня предхождащ търга, след закупуване на тръжна документация. </w:t>
      </w:r>
    </w:p>
    <w:p w:rsidR="007107A5" w:rsidRPr="007107A5" w:rsidRDefault="007107A5" w:rsidP="00E81369">
      <w:pPr>
        <w:widowControl w:val="0"/>
        <w:ind w:left="284" w:right="-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07A5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 </w:t>
      </w:r>
      <w:r w:rsidRPr="007107A5">
        <w:rPr>
          <w:sz w:val="28"/>
          <w:szCs w:val="28"/>
        </w:rPr>
        <w:t xml:space="preserve">Депозита за участие се заплаща по банкова сметка на Община Чипровци при </w:t>
      </w:r>
      <w:r w:rsidRPr="007107A5">
        <w:rPr>
          <w:b/>
          <w:sz w:val="28"/>
          <w:szCs w:val="28"/>
        </w:rPr>
        <w:t>Банка ДСК-Монтана</w:t>
      </w:r>
      <w:r w:rsidRPr="007107A5">
        <w:rPr>
          <w:sz w:val="28"/>
          <w:szCs w:val="28"/>
        </w:rPr>
        <w:t xml:space="preserve">: </w:t>
      </w:r>
      <w:r w:rsidRPr="007107A5">
        <w:rPr>
          <w:b/>
          <w:sz w:val="28"/>
          <w:szCs w:val="28"/>
        </w:rPr>
        <w:t>IBAN</w:t>
      </w:r>
      <w:r w:rsidRPr="007107A5">
        <w:rPr>
          <w:sz w:val="28"/>
          <w:szCs w:val="28"/>
        </w:rPr>
        <w:t xml:space="preserve">: </w:t>
      </w:r>
      <w:r w:rsidRPr="007107A5">
        <w:rPr>
          <w:b/>
          <w:sz w:val="28"/>
          <w:szCs w:val="28"/>
        </w:rPr>
        <w:t>BG88STSA93003300700829; BIC: STSABGSF</w:t>
      </w:r>
      <w:r w:rsidR="00C61121">
        <w:rPr>
          <w:b/>
          <w:sz w:val="28"/>
          <w:szCs w:val="28"/>
        </w:rPr>
        <w:t xml:space="preserve"> </w:t>
      </w:r>
      <w:r w:rsidR="00C61121" w:rsidRPr="00C61121">
        <w:rPr>
          <w:sz w:val="28"/>
          <w:szCs w:val="28"/>
        </w:rPr>
        <w:t>или в касата на общината</w:t>
      </w:r>
      <w:r w:rsidRPr="007107A5">
        <w:rPr>
          <w:sz w:val="28"/>
          <w:szCs w:val="28"/>
        </w:rPr>
        <w:t xml:space="preserve">. </w:t>
      </w:r>
    </w:p>
    <w:p w:rsidR="007107A5" w:rsidRPr="00E81369" w:rsidRDefault="007107A5" w:rsidP="00E81369">
      <w:pPr>
        <w:widowControl w:val="0"/>
        <w:ind w:left="284" w:right="-711"/>
        <w:jc w:val="both"/>
        <w:rPr>
          <w:b/>
          <w:sz w:val="28"/>
          <w:szCs w:val="28"/>
        </w:rPr>
      </w:pPr>
      <w:r w:rsidRPr="007107A5">
        <w:rPr>
          <w:b/>
          <w:sz w:val="28"/>
          <w:szCs w:val="28"/>
        </w:rPr>
        <w:t xml:space="preserve">    8.</w:t>
      </w:r>
      <w:r>
        <w:rPr>
          <w:b/>
          <w:sz w:val="28"/>
          <w:szCs w:val="28"/>
        </w:rPr>
        <w:t xml:space="preserve"> </w:t>
      </w:r>
      <w:r w:rsidRPr="007107A5">
        <w:rPr>
          <w:sz w:val="28"/>
          <w:szCs w:val="28"/>
        </w:rPr>
        <w:t xml:space="preserve">Срок за подаване на предложения за участие в търга:  </w:t>
      </w:r>
      <w:r w:rsidR="00C61121">
        <w:rPr>
          <w:b/>
          <w:sz w:val="28"/>
          <w:szCs w:val="28"/>
        </w:rPr>
        <w:t>до 16:00 часа на    15.03</w:t>
      </w:r>
      <w:r w:rsidRPr="007107A5">
        <w:rPr>
          <w:b/>
          <w:sz w:val="28"/>
          <w:szCs w:val="28"/>
        </w:rPr>
        <w:t xml:space="preserve">.2019 г. </w:t>
      </w:r>
      <w:r w:rsidRPr="007107A5">
        <w:rPr>
          <w:sz w:val="28"/>
          <w:szCs w:val="28"/>
        </w:rPr>
        <w:t>в деловодството на първия етаж на общината, стая 10</w:t>
      </w:r>
      <w:r w:rsidR="00C61121">
        <w:rPr>
          <w:sz w:val="28"/>
          <w:szCs w:val="28"/>
        </w:rPr>
        <w:t>3</w:t>
      </w:r>
      <w:r w:rsidRPr="007107A5">
        <w:rPr>
          <w:b/>
          <w:sz w:val="28"/>
          <w:szCs w:val="28"/>
        </w:rPr>
        <w:t>, при пов</w:t>
      </w:r>
      <w:r w:rsidR="00C61121">
        <w:rPr>
          <w:b/>
          <w:sz w:val="28"/>
          <w:szCs w:val="28"/>
        </w:rPr>
        <w:t>торен търг - до 16:00 часа на 22.03</w:t>
      </w:r>
      <w:r w:rsidRPr="007107A5">
        <w:rPr>
          <w:b/>
          <w:sz w:val="28"/>
          <w:szCs w:val="28"/>
        </w:rPr>
        <w:t>.2019 г.</w:t>
      </w:r>
    </w:p>
    <w:p w:rsidR="00C61121" w:rsidRPr="00C61121" w:rsidRDefault="00C61121" w:rsidP="00C61121">
      <w:pPr>
        <w:pStyle w:val="a5"/>
        <w:widowControl w:val="0"/>
        <w:spacing w:after="0" w:line="240" w:lineRule="auto"/>
        <w:ind w:left="567" w:right="-7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7A5" w:rsidRPr="00C61121">
        <w:rPr>
          <w:rFonts w:ascii="Times New Roman" w:hAnsi="Times New Roman" w:cs="Times New Roman"/>
          <w:b/>
          <w:sz w:val="28"/>
          <w:szCs w:val="28"/>
        </w:rPr>
        <w:t>9.</w:t>
      </w:r>
      <w:r w:rsidR="007107A5">
        <w:rPr>
          <w:b/>
          <w:sz w:val="28"/>
          <w:szCs w:val="28"/>
        </w:rPr>
        <w:t xml:space="preserve"> </w:t>
      </w:r>
      <w:r w:rsidR="007107A5" w:rsidRPr="00C61121">
        <w:rPr>
          <w:rFonts w:ascii="Times New Roman" w:hAnsi="Times New Roman" w:cs="Times New Roman"/>
          <w:sz w:val="28"/>
          <w:szCs w:val="28"/>
        </w:rPr>
        <w:t>Начин и срок за плащане на продажната цена</w:t>
      </w:r>
      <w:r w:rsidR="007107A5" w:rsidRPr="00C61121">
        <w:rPr>
          <w:rFonts w:ascii="Times New Roman" w:hAnsi="Times New Roman" w:cs="Times New Roman"/>
          <w:b/>
          <w:sz w:val="28"/>
          <w:szCs w:val="28"/>
        </w:rPr>
        <w:t xml:space="preserve"> – До 1 седмица</w:t>
      </w:r>
      <w:r w:rsidR="007107A5" w:rsidRPr="00C61121">
        <w:rPr>
          <w:rFonts w:ascii="Times New Roman" w:hAnsi="Times New Roman" w:cs="Times New Roman"/>
          <w:sz w:val="28"/>
          <w:szCs w:val="28"/>
        </w:rPr>
        <w:t xml:space="preserve">, </w:t>
      </w:r>
      <w:r w:rsidR="007107A5" w:rsidRPr="00C61121">
        <w:rPr>
          <w:rFonts w:ascii="Times New Roman" w:hAnsi="Times New Roman" w:cs="Times New Roman"/>
          <w:b/>
          <w:sz w:val="28"/>
          <w:szCs w:val="28"/>
          <w:u w:val="single"/>
        </w:rPr>
        <w:t>след</w:t>
      </w:r>
      <w:r w:rsidR="007107A5" w:rsidRPr="00C61121">
        <w:rPr>
          <w:rFonts w:ascii="Times New Roman" w:hAnsi="Times New Roman" w:cs="Times New Roman"/>
          <w:sz w:val="28"/>
          <w:szCs w:val="28"/>
        </w:rPr>
        <w:t xml:space="preserve"> влизане в сила на заповедта за определяне на спечелилия търга участник, по банкова сметка на Община Чипровци при</w:t>
      </w:r>
      <w:r w:rsidR="007107A5" w:rsidRPr="007107A5">
        <w:rPr>
          <w:sz w:val="28"/>
          <w:szCs w:val="28"/>
        </w:rPr>
        <w:t xml:space="preserve"> </w:t>
      </w:r>
      <w:r w:rsidRPr="00C61121">
        <w:rPr>
          <w:rFonts w:ascii="Times New Roman" w:hAnsi="Times New Roman" w:cs="Times New Roman"/>
          <w:b/>
          <w:sz w:val="28"/>
          <w:szCs w:val="28"/>
        </w:rPr>
        <w:t>Банка ДСК-Монтана</w:t>
      </w:r>
      <w:r w:rsidRPr="00C61121">
        <w:rPr>
          <w:rFonts w:ascii="Times New Roman" w:hAnsi="Times New Roman" w:cs="Times New Roman"/>
          <w:sz w:val="28"/>
          <w:szCs w:val="28"/>
        </w:rPr>
        <w:t xml:space="preserve">: </w:t>
      </w:r>
      <w:r w:rsidRPr="00C61121">
        <w:rPr>
          <w:rFonts w:ascii="Times New Roman" w:hAnsi="Times New Roman" w:cs="Times New Roman"/>
          <w:b/>
          <w:sz w:val="28"/>
          <w:szCs w:val="28"/>
        </w:rPr>
        <w:t>IBAN</w:t>
      </w:r>
      <w:r w:rsidRPr="00C61121">
        <w:rPr>
          <w:rFonts w:ascii="Times New Roman" w:hAnsi="Times New Roman" w:cs="Times New Roman"/>
          <w:sz w:val="28"/>
          <w:szCs w:val="28"/>
        </w:rPr>
        <w:t xml:space="preserve">: </w:t>
      </w:r>
      <w:r w:rsidRPr="00C61121">
        <w:rPr>
          <w:rFonts w:ascii="Times New Roman" w:hAnsi="Times New Roman" w:cs="Times New Roman"/>
          <w:b/>
          <w:sz w:val="28"/>
          <w:szCs w:val="28"/>
        </w:rPr>
        <w:t>BG88STSA9300 84 0005 5000; BIC: STSABGSF</w:t>
      </w:r>
      <w:r w:rsidRPr="00C61121">
        <w:rPr>
          <w:rFonts w:ascii="Times New Roman" w:hAnsi="Times New Roman" w:cs="Times New Roman"/>
          <w:sz w:val="28"/>
          <w:szCs w:val="28"/>
        </w:rPr>
        <w:t xml:space="preserve">, код за вид плащане: за позиция 1 – </w:t>
      </w:r>
      <w:r w:rsidRPr="00C61121">
        <w:rPr>
          <w:rFonts w:ascii="Times New Roman" w:hAnsi="Times New Roman" w:cs="Times New Roman"/>
          <w:b/>
          <w:sz w:val="28"/>
          <w:szCs w:val="28"/>
        </w:rPr>
        <w:t>445500</w:t>
      </w:r>
      <w:r w:rsidRPr="00C61121">
        <w:rPr>
          <w:rFonts w:ascii="Times New Roman" w:hAnsi="Times New Roman" w:cs="Times New Roman"/>
          <w:sz w:val="28"/>
          <w:szCs w:val="28"/>
        </w:rPr>
        <w:t xml:space="preserve">; за позиция 2,3 и 4  код за вид плащане </w:t>
      </w:r>
      <w:r w:rsidRPr="00C61121">
        <w:rPr>
          <w:rFonts w:ascii="Times New Roman" w:hAnsi="Times New Roman" w:cs="Times New Roman"/>
          <w:b/>
          <w:sz w:val="28"/>
          <w:szCs w:val="28"/>
        </w:rPr>
        <w:t>445600</w:t>
      </w:r>
      <w:r w:rsidRPr="00C61121">
        <w:rPr>
          <w:rFonts w:ascii="Times New Roman" w:hAnsi="Times New Roman" w:cs="Times New Roman"/>
          <w:sz w:val="28"/>
          <w:szCs w:val="28"/>
        </w:rPr>
        <w:t>.</w:t>
      </w:r>
    </w:p>
    <w:p w:rsidR="00C61121" w:rsidRPr="00C61121" w:rsidRDefault="00C61121" w:rsidP="00C61121">
      <w:pPr>
        <w:rPr>
          <w:lang w:val="en-US"/>
        </w:rPr>
      </w:pPr>
    </w:p>
    <w:p w:rsidR="007107A5" w:rsidRPr="007107A5" w:rsidRDefault="007107A5" w:rsidP="007107A5"/>
    <w:p w:rsidR="009A7AF4" w:rsidRDefault="00560A02" w:rsidP="009A7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Лица за контакти: инж. Димитрина Заркова – гл. експерт „ОС“ и Лидия Петкова – специалист „ОС“</w:t>
      </w:r>
      <w:r>
        <w:rPr>
          <w:sz w:val="28"/>
          <w:szCs w:val="28"/>
          <w:lang w:val="en-US"/>
        </w:rPr>
        <w:t>.</w:t>
      </w:r>
    </w:p>
    <w:p w:rsidR="005B2EE9" w:rsidRDefault="00334E55" w:rsidP="00334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34E55" w:rsidRPr="004C6599" w:rsidRDefault="00334E55" w:rsidP="00334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и информация: тел.09554/ 28-28 </w:t>
      </w:r>
      <w:r w:rsidR="004C6599">
        <w:rPr>
          <w:sz w:val="28"/>
          <w:szCs w:val="28"/>
          <w:lang w:val="en-US"/>
        </w:rPr>
        <w:t>/</w:t>
      </w:r>
      <w:proofErr w:type="spellStart"/>
      <w:r w:rsidR="00C61121">
        <w:rPr>
          <w:sz w:val="28"/>
          <w:szCs w:val="28"/>
        </w:rPr>
        <w:t>вътр</w:t>
      </w:r>
      <w:proofErr w:type="spellEnd"/>
      <w:r w:rsidR="00C61121">
        <w:rPr>
          <w:sz w:val="28"/>
          <w:szCs w:val="28"/>
        </w:rPr>
        <w:t>.</w:t>
      </w:r>
      <w:r w:rsidR="004C6599">
        <w:rPr>
          <w:sz w:val="28"/>
          <w:szCs w:val="28"/>
          <w:lang w:val="en-US"/>
        </w:rPr>
        <w:t>16</w:t>
      </w:r>
    </w:p>
    <w:p w:rsidR="00334E55" w:rsidRDefault="00334E55" w:rsidP="00334E55">
      <w:pPr>
        <w:jc w:val="both"/>
        <w:rPr>
          <w:sz w:val="28"/>
          <w:szCs w:val="28"/>
        </w:rPr>
      </w:pPr>
      <w:bookmarkStart w:id="0" w:name="_GoBack"/>
      <w:bookmarkEnd w:id="0"/>
    </w:p>
    <w:p w:rsidR="00533EFB" w:rsidRDefault="00334E55" w:rsidP="00334E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ПЛАМЕН ПЕТКОВ</w:t>
      </w:r>
    </w:p>
    <w:p w:rsidR="00334E55" w:rsidRDefault="00334E55" w:rsidP="00334E55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Кмет на община Чипровци</w:t>
      </w:r>
    </w:p>
    <w:p w:rsidR="00F3496A" w:rsidRDefault="00F3496A"/>
    <w:p w:rsidR="007107A5" w:rsidRDefault="007107A5"/>
    <w:p w:rsidR="007107A5" w:rsidRDefault="007107A5"/>
    <w:p w:rsidR="007107A5" w:rsidRDefault="007107A5"/>
    <w:p w:rsidR="007107A5" w:rsidRDefault="007107A5">
      <w:pPr>
        <w:rPr>
          <w:lang w:val="en-US"/>
        </w:rPr>
      </w:pPr>
    </w:p>
    <w:p w:rsidR="0044353A" w:rsidRDefault="0044353A">
      <w:pPr>
        <w:rPr>
          <w:lang w:val="en-US"/>
        </w:rPr>
      </w:pPr>
    </w:p>
    <w:p w:rsidR="0044353A" w:rsidRDefault="0044353A">
      <w:pPr>
        <w:rPr>
          <w:lang w:val="en-US"/>
        </w:rPr>
      </w:pPr>
    </w:p>
    <w:p w:rsidR="0044353A" w:rsidRDefault="0044353A">
      <w:pPr>
        <w:rPr>
          <w:lang w:val="en-US"/>
        </w:rPr>
      </w:pPr>
    </w:p>
    <w:p w:rsidR="0044353A" w:rsidRDefault="0044353A">
      <w:pPr>
        <w:rPr>
          <w:lang w:val="en-US"/>
        </w:rPr>
      </w:pPr>
    </w:p>
    <w:p w:rsidR="0044353A" w:rsidRDefault="0044353A">
      <w:pPr>
        <w:rPr>
          <w:lang w:val="en-US"/>
        </w:rPr>
      </w:pPr>
    </w:p>
    <w:p w:rsidR="0044353A" w:rsidRDefault="0044353A">
      <w:pPr>
        <w:rPr>
          <w:lang w:val="en-US"/>
        </w:rPr>
      </w:pPr>
    </w:p>
    <w:p w:rsidR="0044353A" w:rsidRDefault="0044353A">
      <w:pPr>
        <w:rPr>
          <w:lang w:val="en-US"/>
        </w:rPr>
      </w:pPr>
    </w:p>
    <w:p w:rsidR="0044353A" w:rsidRDefault="0044353A">
      <w:pPr>
        <w:rPr>
          <w:lang w:val="en-US"/>
        </w:rPr>
      </w:pPr>
    </w:p>
    <w:p w:rsidR="0044353A" w:rsidRDefault="0044353A">
      <w:pPr>
        <w:rPr>
          <w:lang w:val="en-US"/>
        </w:rPr>
      </w:pPr>
    </w:p>
    <w:p w:rsidR="0044353A" w:rsidRDefault="0044353A">
      <w:pPr>
        <w:rPr>
          <w:lang w:val="en-US"/>
        </w:rPr>
      </w:pPr>
    </w:p>
    <w:p w:rsidR="0044353A" w:rsidRDefault="0044353A">
      <w:pPr>
        <w:rPr>
          <w:lang w:val="en-US"/>
        </w:rPr>
      </w:pPr>
    </w:p>
    <w:p w:rsidR="0044353A" w:rsidRDefault="0044353A">
      <w:pPr>
        <w:rPr>
          <w:lang w:val="en-US"/>
        </w:rPr>
      </w:pPr>
    </w:p>
    <w:p w:rsidR="0044353A" w:rsidRDefault="0044353A">
      <w:pPr>
        <w:rPr>
          <w:lang w:val="en-US"/>
        </w:rPr>
      </w:pPr>
    </w:p>
    <w:p w:rsidR="0044353A" w:rsidRDefault="0044353A">
      <w:pPr>
        <w:rPr>
          <w:lang w:val="en-US"/>
        </w:rPr>
      </w:pPr>
    </w:p>
    <w:p w:rsidR="0044353A" w:rsidRDefault="0044353A">
      <w:pPr>
        <w:rPr>
          <w:lang w:val="en-US"/>
        </w:rPr>
      </w:pPr>
    </w:p>
    <w:sectPr w:rsidR="0044353A" w:rsidSect="00F3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405"/>
    <w:multiLevelType w:val="hybridMultilevel"/>
    <w:tmpl w:val="39B8D19C"/>
    <w:lvl w:ilvl="0" w:tplc="D0863B38">
      <w:start w:val="1"/>
      <w:numFmt w:val="decimal"/>
      <w:lvlText w:val="%1."/>
      <w:lvlJc w:val="left"/>
      <w:pPr>
        <w:ind w:left="944" w:hanging="6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425781"/>
    <w:multiLevelType w:val="hybridMultilevel"/>
    <w:tmpl w:val="39B8D19C"/>
    <w:lvl w:ilvl="0" w:tplc="D0863B38">
      <w:start w:val="1"/>
      <w:numFmt w:val="decimal"/>
      <w:lvlText w:val="%1."/>
      <w:lvlJc w:val="left"/>
      <w:pPr>
        <w:ind w:left="944" w:hanging="6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E55"/>
    <w:rsid w:val="0000485C"/>
    <w:rsid w:val="00067895"/>
    <w:rsid w:val="00095A72"/>
    <w:rsid w:val="00100D39"/>
    <w:rsid w:val="00116E99"/>
    <w:rsid w:val="002B3523"/>
    <w:rsid w:val="003343CF"/>
    <w:rsid w:val="00334E55"/>
    <w:rsid w:val="0044353A"/>
    <w:rsid w:val="004C6599"/>
    <w:rsid w:val="00533EFB"/>
    <w:rsid w:val="00560A02"/>
    <w:rsid w:val="005B2EE9"/>
    <w:rsid w:val="005F66AF"/>
    <w:rsid w:val="00603E5D"/>
    <w:rsid w:val="007107A5"/>
    <w:rsid w:val="0076170A"/>
    <w:rsid w:val="007850EA"/>
    <w:rsid w:val="007B432D"/>
    <w:rsid w:val="008500FC"/>
    <w:rsid w:val="0086740C"/>
    <w:rsid w:val="00882206"/>
    <w:rsid w:val="00916E98"/>
    <w:rsid w:val="009636EC"/>
    <w:rsid w:val="009A7AF4"/>
    <w:rsid w:val="009B6E7C"/>
    <w:rsid w:val="009F0B08"/>
    <w:rsid w:val="00A339AE"/>
    <w:rsid w:val="00AB05C0"/>
    <w:rsid w:val="00BD426F"/>
    <w:rsid w:val="00C57F31"/>
    <w:rsid w:val="00C61121"/>
    <w:rsid w:val="00D006F4"/>
    <w:rsid w:val="00E81369"/>
    <w:rsid w:val="00F11097"/>
    <w:rsid w:val="00F32E20"/>
    <w:rsid w:val="00F3496A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34E5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34E55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334E55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334E5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34E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3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58E3-3B6A-44ED-9D15-994043FA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cp:lastPrinted>2019-02-05T13:56:00Z</cp:lastPrinted>
  <dcterms:created xsi:type="dcterms:W3CDTF">2017-09-18T11:58:00Z</dcterms:created>
  <dcterms:modified xsi:type="dcterms:W3CDTF">2019-02-12T07:34:00Z</dcterms:modified>
</cp:coreProperties>
</file>